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17" w:rsidRPr="00601737" w:rsidRDefault="00AC7B1C" w:rsidP="001F23CA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01737">
        <w:rPr>
          <w:rFonts w:ascii="Comic Sans MS" w:hAnsi="Comic Sans MS"/>
          <w:b/>
          <w:sz w:val="24"/>
          <w:szCs w:val="24"/>
          <w:u w:val="single"/>
        </w:rPr>
        <w:t>ΙΣΤΟΡΙΑ Γ’ ΤΑΞΗΣ</w:t>
      </w:r>
    </w:p>
    <w:p w:rsidR="00BF5224" w:rsidRPr="00601737" w:rsidRDefault="00BF5224" w:rsidP="001F23CA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76A67" w:rsidRPr="00054F0E" w:rsidRDefault="00A76A67" w:rsidP="00A76A6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Αγαπητές οικογένειες, </w:t>
      </w:r>
      <w:r w:rsidRPr="00054F0E">
        <w:rPr>
          <w:rFonts w:ascii="Comic Sans MS" w:hAnsi="Comic Sans MS"/>
          <w:sz w:val="24"/>
          <w:szCs w:val="24"/>
        </w:rPr>
        <w:t>αγαπημένα μου παιδιά,</w:t>
      </w:r>
    </w:p>
    <w:p w:rsidR="00BF5224" w:rsidRPr="00601737" w:rsidRDefault="00BF5224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C7B1C" w:rsidRPr="00601737" w:rsidRDefault="00AC7B1C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01737">
        <w:rPr>
          <w:rFonts w:ascii="Comic Sans MS" w:hAnsi="Comic Sans MS"/>
          <w:sz w:val="24"/>
          <w:szCs w:val="24"/>
        </w:rPr>
        <w:t>Στις πιο κάτω ιστοσελίδες μπορείτε να βρείτε τα βιβλία μας, ώστε να μπορείτε, αν δεν τα έχετε μαζί σας</w:t>
      </w:r>
      <w:r w:rsidR="00C23946" w:rsidRPr="00601737">
        <w:rPr>
          <w:rFonts w:ascii="Comic Sans MS" w:hAnsi="Comic Sans MS"/>
          <w:sz w:val="24"/>
          <w:szCs w:val="24"/>
        </w:rPr>
        <w:t xml:space="preserve"> και θέλετε</w:t>
      </w:r>
      <w:r w:rsidRPr="00601737">
        <w:rPr>
          <w:rFonts w:ascii="Comic Sans MS" w:hAnsi="Comic Sans MS"/>
          <w:sz w:val="24"/>
          <w:szCs w:val="24"/>
        </w:rPr>
        <w:t>, να μελετάτε μέσω του ΗΥ. Σας θυμίζω ότι μαζί μελετ</w:t>
      </w:r>
      <w:r w:rsidR="00C23946" w:rsidRPr="00601737">
        <w:rPr>
          <w:rFonts w:ascii="Comic Sans MS" w:hAnsi="Comic Sans MS"/>
          <w:sz w:val="24"/>
          <w:szCs w:val="24"/>
        </w:rPr>
        <w:t>ήσαμε την Παλαιολιθική και τη Νε</w:t>
      </w:r>
      <w:r w:rsidRPr="00601737">
        <w:rPr>
          <w:rFonts w:ascii="Comic Sans MS" w:hAnsi="Comic Sans MS"/>
          <w:sz w:val="24"/>
          <w:szCs w:val="24"/>
        </w:rPr>
        <w:t>ολιθική Εποχή.</w:t>
      </w:r>
    </w:p>
    <w:p w:rsidR="00AC7B1C" w:rsidRPr="003D517D" w:rsidRDefault="003D517D" w:rsidP="00C23946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  <w:sz w:val="24"/>
          <w:szCs w:val="24"/>
        </w:rPr>
      </w:pPr>
      <w:r w:rsidRPr="003D517D">
        <w:rPr>
          <w:rFonts w:ascii="Comic Sans MS" w:hAnsi="Comic Sans MS"/>
          <w:b/>
          <w:sz w:val="24"/>
          <w:szCs w:val="24"/>
        </w:rPr>
        <w:t>Η Ιστορία μου, οι ιστορίες μας, η ιστορία μας, οι ιστορίες μας (Παλαιολιθική εποχή – Νεολιθική Εποχή – Εποχή του χαλκού)</w:t>
      </w:r>
    </w:p>
    <w:p w:rsidR="00AC7B1C" w:rsidRPr="00601737" w:rsidRDefault="00A76A67" w:rsidP="00C23946">
      <w:pPr>
        <w:spacing w:after="0" w:line="360" w:lineRule="auto"/>
        <w:rPr>
          <w:rFonts w:ascii="Comic Sans MS" w:hAnsi="Comic Sans MS"/>
          <w:sz w:val="24"/>
          <w:szCs w:val="24"/>
        </w:rPr>
      </w:pPr>
      <w:hyperlink r:id="rId5" w:history="1">
        <w:r w:rsidR="00AC7B1C" w:rsidRPr="00601737">
          <w:rPr>
            <w:rStyle w:val="Hyperlink"/>
            <w:rFonts w:ascii="Comic Sans MS" w:hAnsi="Comic Sans MS"/>
            <w:sz w:val="24"/>
            <w:szCs w:val="24"/>
          </w:rPr>
          <w:t>http://archeia.moec.gov.cy/sd/231/c_taxi_fylla_ergasias_full.pdf</w:t>
        </w:r>
      </w:hyperlink>
    </w:p>
    <w:p w:rsidR="001F23CA" w:rsidRPr="00601737" w:rsidRDefault="001F23CA" w:rsidP="00C23946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  <w:sz w:val="24"/>
          <w:szCs w:val="24"/>
        </w:rPr>
      </w:pPr>
      <w:r w:rsidRPr="00601737">
        <w:rPr>
          <w:rFonts w:ascii="Comic Sans MS" w:hAnsi="Comic Sans MS"/>
          <w:b/>
          <w:sz w:val="24"/>
          <w:szCs w:val="24"/>
        </w:rPr>
        <w:t>Από τη μυθολογία στην Ιστορία</w:t>
      </w:r>
    </w:p>
    <w:p w:rsidR="001F23CA" w:rsidRPr="00601737" w:rsidRDefault="00A76A67" w:rsidP="00C23946">
      <w:pPr>
        <w:spacing w:after="0" w:line="360" w:lineRule="auto"/>
        <w:rPr>
          <w:rFonts w:ascii="Comic Sans MS" w:hAnsi="Comic Sans MS"/>
          <w:sz w:val="24"/>
          <w:szCs w:val="24"/>
        </w:rPr>
      </w:pPr>
      <w:hyperlink r:id="rId6" w:history="1">
        <w:r w:rsidR="001F23CA" w:rsidRPr="00601737">
          <w:rPr>
            <w:rStyle w:val="Hyperlink"/>
            <w:rFonts w:ascii="Comic Sans MS" w:hAnsi="Comic Sans MS"/>
            <w:sz w:val="24"/>
            <w:szCs w:val="24"/>
          </w:rPr>
          <w:t>http://ebooks.edu.gr/modules/ebook/show.php/DSDIM-C103/88/697,2630/</w:t>
        </w:r>
      </w:hyperlink>
    </w:p>
    <w:p w:rsidR="00BF5224" w:rsidRPr="00601737" w:rsidRDefault="00BF5224" w:rsidP="00C23946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01737">
        <w:rPr>
          <w:rFonts w:ascii="Comic Sans MS" w:hAnsi="Comic Sans MS"/>
          <w:sz w:val="24"/>
          <w:szCs w:val="24"/>
        </w:rPr>
        <w:t>Μόλις μπείτε στην πιο πάνω σελίδα υπάρχει βελάκι πάνω δεξια το οποίο σας οδηγεί στις σελίδες που σας ενδιαφέρουν.</w:t>
      </w:r>
    </w:p>
    <w:p w:rsidR="001F23CA" w:rsidRPr="00601737" w:rsidRDefault="001F23CA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C23946" w:rsidRPr="00601737" w:rsidRDefault="00AC7B1C" w:rsidP="00C23946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01737">
        <w:rPr>
          <w:rFonts w:ascii="Comic Sans MS" w:hAnsi="Comic Sans MS"/>
          <w:sz w:val="24"/>
          <w:szCs w:val="24"/>
        </w:rPr>
        <w:t>Σας στέλνω επίσης τα πιο κάτω βιβλία, τα οποία έχουν μεγάλο ενδιαφέρον</w:t>
      </w:r>
      <w:r w:rsidR="00C23946" w:rsidRPr="00601737">
        <w:rPr>
          <w:rFonts w:ascii="Comic Sans MS" w:hAnsi="Comic Sans MS"/>
          <w:sz w:val="24"/>
          <w:szCs w:val="24"/>
        </w:rPr>
        <w:t>. Το πρώτο βιβλίο αναφέρεται στις δύο εποχές που μελετήσαμε.</w:t>
      </w:r>
    </w:p>
    <w:p w:rsidR="00C23946" w:rsidRPr="00601737" w:rsidRDefault="00AC7B1C" w:rsidP="00C2394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01737">
        <w:rPr>
          <w:rFonts w:ascii="Comic Sans MS" w:hAnsi="Comic Sans MS"/>
          <w:b/>
          <w:sz w:val="24"/>
          <w:szCs w:val="24"/>
        </w:rPr>
        <w:t>Ο άνθρωπος και η ιστορία του: Από το λίθο στον πηλό</w:t>
      </w:r>
      <w:r w:rsidRPr="00601737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Pr="00601737">
          <w:rPr>
            <w:rStyle w:val="Hyperlink"/>
            <w:rFonts w:ascii="Comic Sans MS" w:hAnsi="Comic Sans MS"/>
            <w:sz w:val="24"/>
            <w:szCs w:val="24"/>
          </w:rPr>
          <w:t>http://archeia.moec.gov.cy/sd/231/c_taxi_a.pdf</w:t>
        </w:r>
      </w:hyperlink>
    </w:p>
    <w:p w:rsidR="00C23946" w:rsidRPr="00601737" w:rsidRDefault="00AC7B1C" w:rsidP="00C2394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01737">
        <w:rPr>
          <w:rFonts w:ascii="Comic Sans MS" w:hAnsi="Comic Sans MS"/>
          <w:b/>
          <w:sz w:val="24"/>
          <w:szCs w:val="24"/>
        </w:rPr>
        <w:t xml:space="preserve">Ο </w:t>
      </w:r>
      <w:r w:rsidR="001F23CA" w:rsidRPr="00601737">
        <w:rPr>
          <w:rFonts w:ascii="Comic Sans MS" w:hAnsi="Comic Sans MS"/>
          <w:b/>
          <w:sz w:val="24"/>
          <w:szCs w:val="24"/>
        </w:rPr>
        <w:t>ά</w:t>
      </w:r>
      <w:r w:rsidRPr="00601737">
        <w:rPr>
          <w:rFonts w:ascii="Comic Sans MS" w:hAnsi="Comic Sans MS"/>
          <w:b/>
          <w:sz w:val="24"/>
          <w:szCs w:val="24"/>
        </w:rPr>
        <w:t>νθρωπος και η ιστορία του: Από τον πηλό στο μέταλλο</w:t>
      </w:r>
    </w:p>
    <w:p w:rsidR="00AC7B1C" w:rsidRPr="00601737" w:rsidRDefault="00A76A67" w:rsidP="00C23946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hyperlink r:id="rId8" w:history="1">
        <w:r w:rsidR="00AC7B1C" w:rsidRPr="00601737">
          <w:rPr>
            <w:rStyle w:val="Hyperlink"/>
            <w:rFonts w:ascii="Comic Sans MS" w:hAnsi="Comic Sans MS"/>
            <w:sz w:val="24"/>
            <w:szCs w:val="24"/>
          </w:rPr>
          <w:t>http://archeia.moec.gov.cy/sd/231/c_taxi_b.pdf</w:t>
        </w:r>
      </w:hyperlink>
    </w:p>
    <w:p w:rsidR="001F23CA" w:rsidRDefault="001F23CA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F23CA" w:rsidRPr="00601737" w:rsidRDefault="001F23CA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01737">
        <w:rPr>
          <w:rFonts w:ascii="Comic Sans MS" w:hAnsi="Comic Sans MS"/>
          <w:sz w:val="24"/>
          <w:szCs w:val="24"/>
        </w:rPr>
        <w:t xml:space="preserve">Πιο κάτω θα βρείτε </w:t>
      </w:r>
      <w:r w:rsidR="000647F1">
        <w:rPr>
          <w:rFonts w:ascii="Comic Sans MS" w:hAnsi="Comic Sans MS"/>
          <w:sz w:val="24"/>
          <w:szCs w:val="24"/>
        </w:rPr>
        <w:t>κάποιο σχετικό</w:t>
      </w:r>
      <w:r w:rsidR="00BF5224" w:rsidRPr="00601737">
        <w:rPr>
          <w:rFonts w:ascii="Comic Sans MS" w:hAnsi="Comic Sans MS"/>
          <w:sz w:val="24"/>
          <w:szCs w:val="24"/>
        </w:rPr>
        <w:t xml:space="preserve"> βίντεο:</w:t>
      </w:r>
    </w:p>
    <w:p w:rsidR="00C23946" w:rsidRPr="00601737" w:rsidRDefault="0096512A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01737">
        <w:rPr>
          <w:rFonts w:ascii="Comic Sans MS" w:hAnsi="Comic Sans MS"/>
          <w:sz w:val="24"/>
          <w:szCs w:val="24"/>
        </w:rPr>
        <w:t>Παλαιολιθική εποχή</w:t>
      </w:r>
    </w:p>
    <w:p w:rsidR="0096512A" w:rsidRPr="00601737" w:rsidRDefault="00A76A67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hyperlink r:id="rId9" w:history="1">
        <w:r w:rsidR="0096512A" w:rsidRPr="00601737">
          <w:rPr>
            <w:rStyle w:val="Hyperlink"/>
            <w:rFonts w:ascii="Comic Sans MS" w:hAnsi="Comic Sans MS"/>
            <w:sz w:val="24"/>
            <w:szCs w:val="24"/>
          </w:rPr>
          <w:t>https://www.youtube.com/watch?v=keMGTROsmAw</w:t>
        </w:r>
      </w:hyperlink>
    </w:p>
    <w:p w:rsidR="0096512A" w:rsidRDefault="0096512A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47F1" w:rsidRDefault="000647F1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47F1" w:rsidRPr="00601737" w:rsidRDefault="000647F1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BF5224" w:rsidRPr="00601737" w:rsidRDefault="00BF5224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01737">
        <w:rPr>
          <w:rFonts w:ascii="Comic Sans MS" w:hAnsi="Comic Sans MS"/>
          <w:sz w:val="24"/>
          <w:szCs w:val="24"/>
        </w:rPr>
        <w:lastRenderedPageBreak/>
        <w:t xml:space="preserve">Όσοι και όσες θέλετε </w:t>
      </w:r>
      <w:r w:rsidR="003D517D">
        <w:rPr>
          <w:rFonts w:ascii="Comic Sans MS" w:hAnsi="Comic Sans MS"/>
          <w:sz w:val="24"/>
          <w:szCs w:val="24"/>
        </w:rPr>
        <w:t xml:space="preserve">μπορείτε </w:t>
      </w:r>
      <w:r w:rsidRPr="00601737">
        <w:rPr>
          <w:rFonts w:ascii="Comic Sans MS" w:hAnsi="Comic Sans MS"/>
          <w:sz w:val="24"/>
          <w:szCs w:val="24"/>
        </w:rPr>
        <w:t xml:space="preserve">να </w:t>
      </w:r>
      <w:r w:rsidR="0096512A" w:rsidRPr="00601737">
        <w:rPr>
          <w:rFonts w:ascii="Comic Sans MS" w:hAnsi="Comic Sans MS"/>
          <w:sz w:val="24"/>
          <w:szCs w:val="24"/>
        </w:rPr>
        <w:t>κάνετε τα πιο κάτω:</w:t>
      </w:r>
    </w:p>
    <w:p w:rsidR="000647F1" w:rsidRPr="000647F1" w:rsidRDefault="0096512A" w:rsidP="000647F1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62BE">
        <w:rPr>
          <w:rFonts w:ascii="Comic Sans MS" w:hAnsi="Comic Sans MS"/>
          <w:sz w:val="24"/>
          <w:szCs w:val="24"/>
        </w:rPr>
        <w:t>Φτιάχνω εργαλεία παρόμοια με αυτά που χρησιμοποιούσαν οι παλαιολιθικοί και οι νελολιθικοί ανθρώποι.</w:t>
      </w:r>
      <w:r w:rsidR="000647F1">
        <w:rPr>
          <w:rFonts w:ascii="Comic Sans MS" w:hAnsi="Comic Sans MS"/>
          <w:sz w:val="24"/>
          <w:szCs w:val="24"/>
        </w:rPr>
        <w:t xml:space="preserve"> Παραδείγματα υπάρχουν στο βιβλίο «</w:t>
      </w:r>
      <w:r w:rsidR="000647F1" w:rsidRPr="000647F1">
        <w:rPr>
          <w:rFonts w:ascii="Comic Sans MS" w:hAnsi="Comic Sans MS"/>
          <w:sz w:val="24"/>
          <w:szCs w:val="24"/>
        </w:rPr>
        <w:t xml:space="preserve">Η Ιστορία μου, οι ιστορίες μας, η ιστορία μας, οι ιστορίες </w:t>
      </w:r>
      <w:r w:rsidR="000647F1">
        <w:rPr>
          <w:rFonts w:ascii="Comic Sans MS" w:hAnsi="Comic Sans MS"/>
          <w:sz w:val="24"/>
          <w:szCs w:val="24"/>
        </w:rPr>
        <w:t>μας»</w:t>
      </w:r>
    </w:p>
    <w:p w:rsidR="000647F1" w:rsidRDefault="00A76A67" w:rsidP="000647F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hyperlink r:id="rId10" w:history="1">
        <w:r w:rsidR="000647F1" w:rsidRPr="0057438C">
          <w:rPr>
            <w:rStyle w:val="Hyperlink"/>
            <w:rFonts w:ascii="Comic Sans MS" w:hAnsi="Comic Sans MS"/>
            <w:sz w:val="24"/>
            <w:szCs w:val="24"/>
          </w:rPr>
          <w:t>http://archeia.moec.gov.cy/sd/231/c_taxi_fylla_ergasias_full.pdf</w:t>
        </w:r>
      </w:hyperlink>
    </w:p>
    <w:p w:rsidR="000647F1" w:rsidRDefault="000647F1" w:rsidP="007D62BE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Φτιάχνω ομοίωμα νεολιθικής κατοικίας. Παραδείγματα υπάρχουν στο βιβλίο </w:t>
      </w:r>
    </w:p>
    <w:p w:rsidR="000647F1" w:rsidRPr="000647F1" w:rsidRDefault="000647F1" w:rsidP="000647F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 w:rsidRPr="000647F1">
        <w:rPr>
          <w:rFonts w:ascii="Comic Sans MS" w:hAnsi="Comic Sans MS"/>
          <w:sz w:val="24"/>
          <w:szCs w:val="24"/>
        </w:rPr>
        <w:t>«Η Ιστορία μου, οι ιστορίες μας, η ιστορία μας, οι ιστορίες μας»</w:t>
      </w:r>
    </w:p>
    <w:p w:rsidR="000647F1" w:rsidRDefault="00A76A67" w:rsidP="000647F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hyperlink r:id="rId11" w:history="1">
        <w:r w:rsidR="000647F1" w:rsidRPr="0057438C">
          <w:rPr>
            <w:rStyle w:val="Hyperlink"/>
            <w:rFonts w:ascii="Comic Sans MS" w:hAnsi="Comic Sans MS"/>
            <w:sz w:val="24"/>
            <w:szCs w:val="24"/>
          </w:rPr>
          <w:t>http://archeia.moec.gov.cy/sd/231/c_taxi_fylla_ergasias_full.pdf</w:t>
        </w:r>
      </w:hyperlink>
    </w:p>
    <w:p w:rsidR="000647F1" w:rsidRPr="00722256" w:rsidRDefault="0096512A" w:rsidP="000647F1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22256">
        <w:rPr>
          <w:rFonts w:ascii="Comic Sans MS" w:hAnsi="Comic Sans MS"/>
          <w:sz w:val="24"/>
          <w:szCs w:val="24"/>
        </w:rPr>
        <w:t>Ζωγραφίζω σε μια κόλλα τη δική μου τοιχογραφία ή βραχογραφία.</w:t>
      </w:r>
      <w:r w:rsidR="000647F1" w:rsidRPr="00722256">
        <w:rPr>
          <w:rFonts w:ascii="Comic Sans MS" w:hAnsi="Comic Sans MS"/>
          <w:sz w:val="24"/>
          <w:szCs w:val="24"/>
        </w:rPr>
        <w:t xml:space="preserve"> Παραδείγματα υπάρχουν στο βιβλίο «Η Ιστορία μου, οι ιστορίες μας, η ιστορία μας, οι ιστορίες μας»</w:t>
      </w:r>
    </w:p>
    <w:p w:rsidR="000647F1" w:rsidRDefault="00A76A67" w:rsidP="000647F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hyperlink r:id="rId12" w:history="1">
        <w:r w:rsidR="000647F1" w:rsidRPr="0057438C">
          <w:rPr>
            <w:rStyle w:val="Hyperlink"/>
            <w:rFonts w:ascii="Comic Sans MS" w:hAnsi="Comic Sans MS"/>
            <w:sz w:val="24"/>
            <w:szCs w:val="24"/>
          </w:rPr>
          <w:t>http://archeia.moec.gov.cy/sd/231/c_taxi_fylla_ergasias_full.pdf</w:t>
        </w:r>
      </w:hyperlink>
    </w:p>
    <w:p w:rsidR="0096512A" w:rsidRPr="007D62BE" w:rsidRDefault="0096512A" w:rsidP="007D62BE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62BE">
        <w:rPr>
          <w:rFonts w:ascii="Comic Sans MS" w:hAnsi="Comic Sans MS"/>
          <w:sz w:val="24"/>
          <w:szCs w:val="24"/>
        </w:rPr>
        <w:t xml:space="preserve">Μελετώ από το βιβλίο «Από τη μυθολογία στην Ιστορία» </w:t>
      </w:r>
      <w:r w:rsidR="003D517D">
        <w:rPr>
          <w:rFonts w:ascii="Comic Sans MS" w:hAnsi="Comic Sans MS"/>
          <w:sz w:val="24"/>
          <w:szCs w:val="24"/>
        </w:rPr>
        <w:t>για τους θεούς και τις θεές του Ολύμπου (Τίτλος υποενότητας 1. Η δημιουργία του κόσμου) και  ζωγραφίζω τον/την αγαπημένο/η μου</w:t>
      </w:r>
      <w:r w:rsidR="00722256">
        <w:rPr>
          <w:rFonts w:ascii="Comic Sans MS" w:hAnsi="Comic Sans MS"/>
          <w:sz w:val="24"/>
          <w:szCs w:val="24"/>
        </w:rPr>
        <w:t xml:space="preserve"> θεό/θεά και γράφω λίγα λόγια</w:t>
      </w:r>
      <w:r w:rsidR="003D517D">
        <w:rPr>
          <w:rFonts w:ascii="Comic Sans MS" w:hAnsi="Comic Sans MS"/>
          <w:sz w:val="24"/>
          <w:szCs w:val="24"/>
        </w:rPr>
        <w:t>.</w:t>
      </w:r>
    </w:p>
    <w:p w:rsidR="0096512A" w:rsidRPr="007D62BE" w:rsidRDefault="003D517D" w:rsidP="007D62BE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Παίζω</w:t>
      </w:r>
      <w:r w:rsidR="0096512A" w:rsidRPr="007D62BE">
        <w:rPr>
          <w:rFonts w:ascii="Comic Sans MS" w:hAnsi="Comic Sans MS"/>
          <w:sz w:val="24"/>
          <w:szCs w:val="24"/>
        </w:rPr>
        <w:t xml:space="preserve"> το πιο κάτω </w:t>
      </w:r>
      <w:r w:rsidR="0096512A" w:rsidRPr="007D62BE">
        <w:rPr>
          <w:rFonts w:ascii="Comic Sans MS" w:hAnsi="Comic Sans MS"/>
          <w:sz w:val="24"/>
          <w:szCs w:val="24"/>
          <w:lang w:val="en-US"/>
        </w:rPr>
        <w:t>online</w:t>
      </w:r>
      <w:r w:rsidR="0096512A" w:rsidRPr="007D62BE">
        <w:rPr>
          <w:rFonts w:ascii="Comic Sans MS" w:hAnsi="Comic Sans MS"/>
          <w:sz w:val="24"/>
          <w:szCs w:val="24"/>
        </w:rPr>
        <w:t xml:space="preserve"> παιχνίδι:</w:t>
      </w:r>
    </w:p>
    <w:p w:rsidR="0096512A" w:rsidRPr="007D62BE" w:rsidRDefault="00A76A67" w:rsidP="007D62BE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hyperlink r:id="rId13" w:history="1">
        <w:r w:rsidR="0096512A" w:rsidRPr="007D62BE">
          <w:rPr>
            <w:rStyle w:val="Hyperlink"/>
            <w:rFonts w:ascii="Comic Sans MS" w:hAnsi="Comic Sans MS"/>
            <w:sz w:val="24"/>
            <w:szCs w:val="24"/>
          </w:rPr>
          <w:t>https://iliadisili.blogspot.com/2012/05/blog-post_02.html</w:t>
        </w:r>
      </w:hyperlink>
    </w:p>
    <w:p w:rsidR="0096512A" w:rsidRPr="007D62BE" w:rsidRDefault="003D517D" w:rsidP="007D62BE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Μελετώ</w:t>
      </w:r>
      <w:r w:rsidR="00DC6E6A" w:rsidRPr="007D62BE">
        <w:rPr>
          <w:rFonts w:ascii="Comic Sans MS" w:hAnsi="Comic Sans MS"/>
          <w:sz w:val="24"/>
          <w:szCs w:val="24"/>
        </w:rPr>
        <w:t xml:space="preserve"> την πιο κάτω παρουσίαση</w:t>
      </w:r>
    </w:p>
    <w:p w:rsidR="00DC6E6A" w:rsidRPr="007D62BE" w:rsidRDefault="00A76A67" w:rsidP="007D62BE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hyperlink r:id="rId14" w:history="1">
        <w:r w:rsidR="00DC6E6A" w:rsidRPr="007D62BE">
          <w:rPr>
            <w:rStyle w:val="Hyperlink"/>
            <w:rFonts w:ascii="Comic Sans MS" w:hAnsi="Comic Sans MS"/>
            <w:sz w:val="24"/>
            <w:szCs w:val="24"/>
          </w:rPr>
          <w:t>https://www.slideshare.net/Kvarnalis75/1-14262546</w:t>
        </w:r>
      </w:hyperlink>
    </w:p>
    <w:p w:rsidR="00AC7B1C" w:rsidRDefault="00AC7B1C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D517D" w:rsidRDefault="003D517D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Μπορείτε να μου στείλετε απορίες, σχόλια ή ζωγραφιές στο πιο κάτω </w:t>
      </w:r>
      <w:r>
        <w:rPr>
          <w:rFonts w:ascii="Comic Sans MS" w:hAnsi="Comic Sans MS"/>
          <w:sz w:val="24"/>
          <w:szCs w:val="24"/>
          <w:lang w:val="en-US"/>
        </w:rPr>
        <w:t>e</w:t>
      </w:r>
      <w:r w:rsidRPr="003D517D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  <w:lang w:val="en-US"/>
        </w:rPr>
        <w:t>mail</w:t>
      </w:r>
      <w:r w:rsidRPr="003D517D">
        <w:rPr>
          <w:rFonts w:ascii="Comic Sans MS" w:hAnsi="Comic Sans MS"/>
          <w:sz w:val="24"/>
          <w:szCs w:val="24"/>
        </w:rPr>
        <w:t>:</w:t>
      </w:r>
    </w:p>
    <w:p w:rsidR="003D517D" w:rsidRPr="000647F1" w:rsidRDefault="00A76A67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hyperlink r:id="rId15" w:history="1">
        <w:r w:rsidR="003D517D" w:rsidRPr="0057438C">
          <w:rPr>
            <w:rStyle w:val="Hyperlink"/>
            <w:rFonts w:ascii="Comic Sans MS" w:hAnsi="Comic Sans MS"/>
            <w:sz w:val="24"/>
            <w:szCs w:val="24"/>
            <w:lang w:val="en-US"/>
          </w:rPr>
          <w:t>loukia</w:t>
        </w:r>
        <w:r w:rsidR="003D517D" w:rsidRPr="000647F1">
          <w:rPr>
            <w:rStyle w:val="Hyperlink"/>
            <w:rFonts w:ascii="Comic Sans MS" w:hAnsi="Comic Sans MS"/>
            <w:sz w:val="24"/>
            <w:szCs w:val="24"/>
          </w:rPr>
          <w:t>_</w:t>
        </w:r>
        <w:r w:rsidR="003D517D" w:rsidRPr="0057438C">
          <w:rPr>
            <w:rStyle w:val="Hyperlink"/>
            <w:rFonts w:ascii="Comic Sans MS" w:hAnsi="Comic Sans MS"/>
            <w:sz w:val="24"/>
            <w:szCs w:val="24"/>
            <w:lang w:val="en-US"/>
          </w:rPr>
          <w:t>mavrogeni</w:t>
        </w:r>
        <w:r w:rsidR="003D517D" w:rsidRPr="000647F1">
          <w:rPr>
            <w:rStyle w:val="Hyperlink"/>
            <w:rFonts w:ascii="Comic Sans MS" w:hAnsi="Comic Sans MS"/>
            <w:sz w:val="24"/>
            <w:szCs w:val="24"/>
          </w:rPr>
          <w:t>@</w:t>
        </w:r>
        <w:r w:rsidR="003D517D" w:rsidRPr="0057438C">
          <w:rPr>
            <w:rStyle w:val="Hyperlink"/>
            <w:rFonts w:ascii="Comic Sans MS" w:hAnsi="Comic Sans MS"/>
            <w:sz w:val="24"/>
            <w:szCs w:val="24"/>
            <w:lang w:val="en-US"/>
          </w:rPr>
          <w:t>yahoo</w:t>
        </w:r>
        <w:r w:rsidR="003D517D" w:rsidRPr="000647F1">
          <w:rPr>
            <w:rStyle w:val="Hyperlink"/>
            <w:rFonts w:ascii="Comic Sans MS" w:hAnsi="Comic Sans MS"/>
            <w:sz w:val="24"/>
            <w:szCs w:val="24"/>
          </w:rPr>
          <w:t>.</w:t>
        </w:r>
        <w:r w:rsidR="003D517D" w:rsidRPr="0057438C">
          <w:rPr>
            <w:rStyle w:val="Hyperlink"/>
            <w:rFonts w:ascii="Comic Sans MS" w:hAnsi="Comic Sans MS"/>
            <w:sz w:val="24"/>
            <w:szCs w:val="24"/>
            <w:lang w:val="en-US"/>
          </w:rPr>
          <w:t>gr</w:t>
        </w:r>
      </w:hyperlink>
    </w:p>
    <w:p w:rsidR="003D517D" w:rsidRPr="000647F1" w:rsidRDefault="003D517D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D517D" w:rsidRDefault="003D517D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Καλή συνέχεια!</w:t>
      </w:r>
    </w:p>
    <w:p w:rsidR="001F3CA3" w:rsidRDefault="001F3CA3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D517D" w:rsidRPr="00601737" w:rsidRDefault="001F3CA3" w:rsidP="00AC7B1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0647F1">
        <w:rPr>
          <w:rFonts w:ascii="Comic Sans MS" w:hAnsi="Comic Sans MS"/>
          <w:sz w:val="24"/>
          <w:szCs w:val="24"/>
        </w:rPr>
        <w:t>.Λουκία Μαυρογένη</w:t>
      </w:r>
    </w:p>
    <w:sectPr w:rsidR="003D517D" w:rsidRPr="006017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E32CD"/>
    <w:multiLevelType w:val="hybridMultilevel"/>
    <w:tmpl w:val="BCCA3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538A"/>
    <w:multiLevelType w:val="hybridMultilevel"/>
    <w:tmpl w:val="13A6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5D20"/>
    <w:multiLevelType w:val="hybridMultilevel"/>
    <w:tmpl w:val="66428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C"/>
    <w:rsid w:val="000647F1"/>
    <w:rsid w:val="0019356B"/>
    <w:rsid w:val="001F23CA"/>
    <w:rsid w:val="001F3CA3"/>
    <w:rsid w:val="003D517D"/>
    <w:rsid w:val="00601737"/>
    <w:rsid w:val="00667C8D"/>
    <w:rsid w:val="00722256"/>
    <w:rsid w:val="007D62BE"/>
    <w:rsid w:val="008A0F9B"/>
    <w:rsid w:val="0096512A"/>
    <w:rsid w:val="00A44217"/>
    <w:rsid w:val="00A76A67"/>
    <w:rsid w:val="00AC7B1C"/>
    <w:rsid w:val="00BF5224"/>
    <w:rsid w:val="00C23946"/>
    <w:rsid w:val="00CA73B0"/>
    <w:rsid w:val="00D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3EBB4-0A35-4269-A3FC-F1B50A4B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eia.moec.gov.cy/sd/231/c_taxi_b.pdf" TargetMode="External"/><Relationship Id="rId13" Type="http://schemas.openxmlformats.org/officeDocument/2006/relationships/hyperlink" Target="https://iliadisili.blogspot.com/2012/05/blog-post_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eia.moec.gov.cy/sd/231/c_taxi_a.pdf" TargetMode="External"/><Relationship Id="rId12" Type="http://schemas.openxmlformats.org/officeDocument/2006/relationships/hyperlink" Target="http://archeia.moec.gov.cy/sd/231/c_taxi_fylla_ergasias_ful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C103/88/697,2630/" TargetMode="External"/><Relationship Id="rId11" Type="http://schemas.openxmlformats.org/officeDocument/2006/relationships/hyperlink" Target="http://archeia.moec.gov.cy/sd/231/c_taxi_fylla_ergasias_full.pdf" TargetMode="External"/><Relationship Id="rId5" Type="http://schemas.openxmlformats.org/officeDocument/2006/relationships/hyperlink" Target="http://archeia.moec.gov.cy/sd/231/c_taxi_fylla_ergasias_full.pdf" TargetMode="External"/><Relationship Id="rId15" Type="http://schemas.openxmlformats.org/officeDocument/2006/relationships/hyperlink" Target="mailto:loukia_mavrogeni@yahoo.gr" TargetMode="External"/><Relationship Id="rId10" Type="http://schemas.openxmlformats.org/officeDocument/2006/relationships/hyperlink" Target="http://archeia.moec.gov.cy/sd/231/c_taxi_fylla_ergasias_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MGTROsmAw" TargetMode="External"/><Relationship Id="rId14" Type="http://schemas.openxmlformats.org/officeDocument/2006/relationships/hyperlink" Target="https://www.slideshare.net/Kvarnalis75/1-14262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Constantinou</dc:creator>
  <cp:keywords/>
  <dc:description/>
  <cp:lastModifiedBy>Constantinos Constantinou</cp:lastModifiedBy>
  <cp:revision>9</cp:revision>
  <dcterms:created xsi:type="dcterms:W3CDTF">2020-03-23T10:29:00Z</dcterms:created>
  <dcterms:modified xsi:type="dcterms:W3CDTF">2020-03-24T20:35:00Z</dcterms:modified>
</cp:coreProperties>
</file>